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w:rsidR="009F3E98" w:rsidRDefault="00D7667B" w14:paraId="3644A4AF" w14:textId="7D3433F2">
      <w:pPr>
        <w:rPr>
          <w:rFonts w:ascii="Montserrat" w:hAnsi="Montserrat" w:eastAsia="Montserrat" w:cs="Montserrat"/>
          <w:b/>
          <w:sz w:val="36"/>
          <w:szCs w:val="36"/>
        </w:rPr>
      </w:pPr>
      <w:r>
        <w:rPr>
          <w:rFonts w:ascii="Montserrat" w:hAnsi="Montserrat" w:eastAsia="Montserrat" w:cs="Montserrat"/>
          <w:b/>
          <w:sz w:val="36"/>
          <w:szCs w:val="36"/>
        </w:rPr>
        <w:br/>
      </w:r>
    </w:p>
    <w:p w:rsidR="009F3E98" w:rsidRDefault="009F3E98" w14:paraId="627640D1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004D1DCD" w:rsidP="22831256" w:rsidRDefault="002575E9" w14:paraId="677719E8" w14:textId="7416A6CF">
      <w:pPr>
        <w:pStyle w:val="Normal"/>
      </w:pPr>
      <w:r w:rsidR="2E49389E">
        <w:drawing>
          <wp:inline wp14:editId="627F59F4" wp14:anchorId="3D0A82D8">
            <wp:extent cx="1536779" cy="495325"/>
            <wp:effectExtent l="0" t="0" r="0" b="0"/>
            <wp:docPr id="64476255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44762553" name="Picture 644762553"/>
                    <pic:cNvPicPr/>
                  </pic:nvPicPr>
                  <pic:blipFill>
                    <a:blip xmlns:r="http://schemas.openxmlformats.org/officeDocument/2006/relationships" r:embed="rId195311049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779" cy="4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DCD" w:rsidRDefault="004D1DCD" w14:paraId="5F29D117" w14:textId="795E8EDB">
      <w:pPr>
        <w:rPr>
          <w:rFonts w:ascii="Montserrat" w:hAnsi="Montserrat" w:eastAsia="Montserrat" w:cs="Montserrat"/>
          <w:b/>
          <w:sz w:val="36"/>
          <w:szCs w:val="36"/>
        </w:rPr>
      </w:pPr>
    </w:p>
    <w:p w:rsidR="006A1155" w:rsidRDefault="006A1155" w14:paraId="3B9B6FD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Pr="00045575" w:rsidR="001056DA" w:rsidRDefault="003F47AF" w14:paraId="1F4D4FF7" w14:textId="7558375F">
      <w:pPr>
        <w:rPr>
          <w:rStyle w:val="normaltextrun"/>
          <w:rFonts w:ascii="Montserrat" w:hAnsi="Montserrat"/>
          <w:b w:val="1"/>
          <w:bCs w:val="1"/>
          <w:sz w:val="36"/>
          <w:szCs w:val="36"/>
        </w:rPr>
      </w:pPr>
      <w:r w:rsidRPr="1EBBDB59" w:rsidR="003F47AF">
        <w:rPr>
          <w:rFonts w:ascii="Montserrat" w:hAnsi="Montserrat" w:eastAsia="Montserrat" w:cs="Montserrat"/>
          <w:b w:val="1"/>
          <w:bCs w:val="1"/>
          <w:sz w:val="36"/>
          <w:szCs w:val="36"/>
        </w:rPr>
        <w:t>Hispanic Heritage Month</w:t>
      </w:r>
    </w:p>
    <w:p w:rsidRPr="00045575" w:rsidR="004D1DCD" w:rsidRDefault="00000000" w14:paraId="03B84451" w14:textId="01D68F8A">
      <w:pPr>
        <w:rPr>
          <w:rFonts w:ascii="Montserrat" w:hAnsi="Montserrat" w:eastAsia="Montserrat" w:cs="Montserrat"/>
          <w:sz w:val="36"/>
          <w:szCs w:val="36"/>
        </w:rPr>
      </w:pPr>
      <w:r w:rsidRPr="00045575">
        <w:rPr>
          <w:rFonts w:ascii="Montserrat" w:hAnsi="Montserrat" w:eastAsia="Montserrat" w:cs="Montserrat"/>
          <w:sz w:val="36"/>
          <w:szCs w:val="36"/>
        </w:rPr>
        <w:t>Social Media/Newsletter Copy</w:t>
      </w:r>
    </w:p>
    <w:p w:rsidRPr="00045575" w:rsidR="004D1DCD" w:rsidRDefault="004D1DCD" w14:paraId="4F21879B" w14:textId="77777777">
      <w:pPr>
        <w:rPr>
          <w:rFonts w:ascii="Montserrat" w:hAnsi="Montserrat" w:eastAsia="Montserrat" w:cs="Montserrat"/>
          <w:sz w:val="36"/>
          <w:szCs w:val="36"/>
        </w:rPr>
      </w:pPr>
    </w:p>
    <w:p w:rsidRPr="00045575" w:rsidR="004D1DCD" w:rsidP="00536A85" w:rsidRDefault="00000000" w14:paraId="545C1747" w14:textId="77777777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045575">
        <w:rPr>
          <w:rFonts w:ascii="Montserrat" w:hAnsi="Montserrat" w:eastAsia="Montserrat" w:cs="Montserrat"/>
          <w:b/>
          <w:sz w:val="28"/>
          <w:szCs w:val="28"/>
        </w:rPr>
        <w:t>Version 1</w:t>
      </w:r>
    </w:p>
    <w:p w:rsidR="003F47AF" w:rsidP="003F47AF" w:rsidRDefault="003F47AF" w14:paraId="1DC4042D" w14:textId="77EDBDF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tserrat" w:hAnsi="Montserrat" w:cs="AdobeClean-Regular"/>
          <w:color w:val="000000"/>
          <w:sz w:val="24"/>
          <w:szCs w:val="24"/>
          <w:lang w:val="en-GB"/>
        </w:rPr>
      </w:pPr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Celebrate the vibrant stories, voices, and histories of Hispanic and Latino communities with #HispanicHeritageMonth on </w:t>
      </w:r>
      <w:proofErr w:type="spellStart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Kanopy</w:t>
      </w:r>
      <w:proofErr w:type="spellEnd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. Explore documentaries, films, and series that </w:t>
      </w:r>
      <w:proofErr w:type="spellStart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honor</w:t>
      </w:r>
      <w:proofErr w:type="spellEnd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 culture, identity, and</w:t>
      </w:r>
      <w:r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 </w:t>
      </w:r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resilience.</w:t>
      </w:r>
    </w:p>
    <w:p w:rsidRPr="003F47AF" w:rsidR="00DC69E4" w:rsidP="003F47AF" w:rsidRDefault="0088740B" w14:paraId="02350F19" w14:textId="35A4AA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tserrat" w:hAnsi="Montserrat" w:cs="AdobeClean-Regular"/>
          <w:color w:val="000000"/>
          <w:sz w:val="24"/>
          <w:szCs w:val="24"/>
          <w:lang w:val="en-GB"/>
        </w:rPr>
      </w:pPr>
      <w:hyperlink w:history="1" r:id="rId13">
        <w:r w:rsidRPr="0088740B" w:rsidR="00DC69E4">
          <w:rPr>
            <w:rStyle w:val="Hyperlink"/>
            <w:rFonts w:ascii="Montserrat" w:hAnsi="Montserrat" w:cs="AdobeClean-Regular"/>
            <w:sz w:val="24"/>
            <w:szCs w:val="24"/>
            <w:lang w:val="en-GB"/>
          </w:rPr>
          <w:t>https://www.kanopy.com/en/category/65202</w:t>
        </w:r>
      </w:hyperlink>
    </w:p>
    <w:p w:rsidR="003F47AF" w:rsidP="003F47AF" w:rsidRDefault="003F47AF" w14:paraId="51BA76F1" w14:textId="77777777">
      <w:pPr>
        <w:spacing w:line="360" w:lineRule="auto"/>
        <w:rPr>
          <w:rFonts w:ascii="AdobeClean-Regular" w:hAnsi="AdobeClean-Regular" w:cs="AdobeClean-Regular"/>
          <w:color w:val="000000"/>
          <w:sz w:val="18"/>
          <w:szCs w:val="18"/>
          <w:lang w:val="en-GB"/>
        </w:rPr>
      </w:pPr>
    </w:p>
    <w:p w:rsidRPr="00045575" w:rsidR="00CF47E4" w:rsidP="003F47AF" w:rsidRDefault="00CF47E4" w14:paraId="5FEC9914" w14:textId="6BDE7EFC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045575">
        <w:rPr>
          <w:rFonts w:ascii="Montserrat" w:hAnsi="Montserrat" w:eastAsia="Montserrat" w:cs="Montserrat"/>
          <w:b/>
          <w:sz w:val="28"/>
          <w:szCs w:val="28"/>
        </w:rPr>
        <w:t>Version 2</w:t>
      </w:r>
    </w:p>
    <w:p w:rsidR="004D1DCD" w:rsidP="003F47AF" w:rsidRDefault="003F47AF" w14:paraId="5FD9B0FA" w14:textId="74FF0EF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tserrat" w:hAnsi="Montserrat" w:cs="AdobeClean-Regular"/>
          <w:color w:val="000000"/>
          <w:sz w:val="24"/>
          <w:szCs w:val="24"/>
          <w:lang w:val="en-GB"/>
        </w:rPr>
      </w:pPr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From bold filmmakers to powerful storytellers—#HispanicHeritageMonth is a time to celebrate and learn.</w:t>
      </w:r>
      <w:r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 </w:t>
      </w:r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 xml:space="preserve">Stream Latin American cinema, cultural documentaries, and more on </w:t>
      </w:r>
      <w:proofErr w:type="spellStart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Kanopy</w:t>
      </w:r>
      <w:proofErr w:type="spellEnd"/>
      <w:r w:rsidRPr="003F47AF">
        <w:rPr>
          <w:rFonts w:ascii="Montserrat" w:hAnsi="Montserrat" w:cs="AdobeClean-Regular"/>
          <w:color w:val="000000"/>
          <w:sz w:val="24"/>
          <w:szCs w:val="24"/>
          <w:lang w:val="en-GB"/>
        </w:rPr>
        <w:t>!</w:t>
      </w:r>
    </w:p>
    <w:p w:rsidRPr="003F47AF" w:rsidR="00DC69E4" w:rsidP="003F47AF" w:rsidRDefault="0088740B" w14:paraId="6BF842A6" w14:textId="1AC3BF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Montserrat" w:hAnsi="Montserrat" w:cs="AdobeClean-Regular"/>
          <w:color w:val="000000"/>
          <w:sz w:val="24"/>
          <w:szCs w:val="24"/>
          <w:lang w:val="en-GB"/>
        </w:rPr>
      </w:pPr>
      <w:hyperlink w:history="1" r:id="rId14">
        <w:r w:rsidRPr="0088740B" w:rsidR="00DC69E4">
          <w:rPr>
            <w:rStyle w:val="Hyperlink"/>
            <w:rFonts w:ascii="Montserrat" w:hAnsi="Montserrat" w:cs="AdobeClean-Regular"/>
            <w:sz w:val="24"/>
            <w:szCs w:val="24"/>
            <w:lang w:val="en-GB"/>
          </w:rPr>
          <w:t>https://www.kanopy.com/en/category/65202</w:t>
        </w:r>
      </w:hyperlink>
    </w:p>
    <w:sectPr w:rsidRPr="003F47AF" w:rsidR="00DC69E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59CC" w:rsidRDefault="006D59CC" w14:paraId="65981A0D" w14:textId="77777777">
      <w:pPr>
        <w:spacing w:line="240" w:lineRule="auto"/>
      </w:pPr>
      <w:r>
        <w:separator/>
      </w:r>
    </w:p>
  </w:endnote>
  <w:endnote w:type="continuationSeparator" w:id="0">
    <w:p w:rsidR="006D59CC" w:rsidRDefault="006D59CC" w14:paraId="1A55BA4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dobeClean-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59CC" w:rsidRDefault="006D59CC" w14:paraId="33F34A88" w14:textId="77777777">
      <w:pPr>
        <w:spacing w:line="240" w:lineRule="auto"/>
      </w:pPr>
      <w:r>
        <w:separator/>
      </w:r>
    </w:p>
  </w:footnote>
  <w:footnote w:type="continuationSeparator" w:id="0">
    <w:p w:rsidR="006D59CC" w:rsidRDefault="006D59CC" w14:paraId="0107FD4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displayBackgroundShape/>
  <w:hideSpellingErrors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0000"/>
    <w:rsid w:val="00005A0D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2D555E"/>
    <w:rsid w:val="003A2F41"/>
    <w:rsid w:val="003C5EE1"/>
    <w:rsid w:val="003E1887"/>
    <w:rsid w:val="003F47AF"/>
    <w:rsid w:val="004047FB"/>
    <w:rsid w:val="00452C1E"/>
    <w:rsid w:val="00455B90"/>
    <w:rsid w:val="0047704A"/>
    <w:rsid w:val="00481059"/>
    <w:rsid w:val="004D1DCD"/>
    <w:rsid w:val="00525A56"/>
    <w:rsid w:val="00536A85"/>
    <w:rsid w:val="00634BE8"/>
    <w:rsid w:val="006A1155"/>
    <w:rsid w:val="006C77C9"/>
    <w:rsid w:val="006D3B4F"/>
    <w:rsid w:val="006D59CC"/>
    <w:rsid w:val="00724BEB"/>
    <w:rsid w:val="0087341D"/>
    <w:rsid w:val="0088740B"/>
    <w:rsid w:val="008A3100"/>
    <w:rsid w:val="009171DB"/>
    <w:rsid w:val="00952A43"/>
    <w:rsid w:val="00964F63"/>
    <w:rsid w:val="009A7ED2"/>
    <w:rsid w:val="009E5C76"/>
    <w:rsid w:val="009F3E98"/>
    <w:rsid w:val="00A243AC"/>
    <w:rsid w:val="00B05686"/>
    <w:rsid w:val="00BB0347"/>
    <w:rsid w:val="00BC43C4"/>
    <w:rsid w:val="00BD3152"/>
    <w:rsid w:val="00C00880"/>
    <w:rsid w:val="00CF47E4"/>
    <w:rsid w:val="00D7667B"/>
    <w:rsid w:val="00D87BF1"/>
    <w:rsid w:val="00DC69E4"/>
    <w:rsid w:val="00DE7935"/>
    <w:rsid w:val="00EB5D17"/>
    <w:rsid w:val="00F71479"/>
    <w:rsid w:val="00FE5B93"/>
    <w:rsid w:val="1EBBDB59"/>
    <w:rsid w:val="22831256"/>
    <w:rsid w:val="2E49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007D1C"/>
  <w15:docId w15:val="{530667A6-E6CE-2243-825D-E06EF85B9C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87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kanopy.com/en/category/65202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tyles" Target="style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kanopy.com/en/category/65202" TargetMode="External" Id="rId14" /><Relationship Type="http://schemas.openxmlformats.org/officeDocument/2006/relationships/theme" Target="theme/theme1.xml" Id="rId22" /><Relationship Type="http://schemas.openxmlformats.org/officeDocument/2006/relationships/image" Target="/media/image.png" Id="rId19531104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Props1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2.xml><?xml version="1.0" encoding="utf-8"?>
<ds:datastoreItem xmlns:ds="http://schemas.openxmlformats.org/officeDocument/2006/customXml" ds:itemID="{38F3D64C-C177-478A-8428-2ACF9964A464}"/>
</file>

<file path=customXml/itemProps3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lightarts2008</lastModifiedBy>
  <revision>22</revision>
  <dcterms:created xsi:type="dcterms:W3CDTF">2023-01-06T20:26:00.0000000Z</dcterms:created>
  <dcterms:modified xsi:type="dcterms:W3CDTF">2026-06-02T15:27:33.1972762Z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